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8D" w:rsidRPr="00EA0998" w:rsidRDefault="00063B10" w:rsidP="00063B10">
      <w:pPr>
        <w:pStyle w:val="a5"/>
        <w:spacing w:after="24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EA0998">
        <w:rPr>
          <w:rFonts w:ascii="Times New Roman" w:hAnsi="Times New Roman"/>
          <w:b/>
          <w:bCs/>
          <w:sz w:val="26"/>
          <w:szCs w:val="26"/>
        </w:rPr>
        <w:t xml:space="preserve">Прогноз </w:t>
      </w:r>
      <w:r w:rsidR="001B2501" w:rsidRPr="00EA0998">
        <w:rPr>
          <w:rFonts w:ascii="Times New Roman" w:hAnsi="Times New Roman"/>
          <w:b/>
          <w:bCs/>
          <w:sz w:val="26"/>
          <w:szCs w:val="26"/>
        </w:rPr>
        <w:t>н</w:t>
      </w:r>
      <w:r w:rsidR="004936DC">
        <w:rPr>
          <w:rFonts w:ascii="Times New Roman" w:hAnsi="Times New Roman"/>
          <w:b/>
          <w:bCs/>
          <w:sz w:val="26"/>
          <w:szCs w:val="26"/>
        </w:rPr>
        <w:t>ефтяных цен на период с февраля</w:t>
      </w:r>
      <w:r w:rsidR="002002F1" w:rsidRPr="00EA099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F18FA">
        <w:rPr>
          <w:rFonts w:ascii="Times New Roman" w:hAnsi="Times New Roman"/>
          <w:b/>
          <w:bCs/>
          <w:sz w:val="26"/>
          <w:szCs w:val="26"/>
        </w:rPr>
        <w:t>2016</w:t>
      </w:r>
      <w:r w:rsidR="00D73742" w:rsidRPr="00EA0998">
        <w:rPr>
          <w:rFonts w:ascii="Times New Roman" w:hAnsi="Times New Roman"/>
          <w:b/>
          <w:bCs/>
          <w:sz w:val="26"/>
          <w:szCs w:val="26"/>
        </w:rPr>
        <w:t xml:space="preserve"> г. по декабрь 2020</w:t>
      </w:r>
      <w:r w:rsidRPr="00EA0998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6D6AEA" w:rsidRPr="00EA0998">
        <w:rPr>
          <w:rFonts w:ascii="Times New Roman" w:hAnsi="Times New Roman"/>
          <w:b/>
          <w:bCs/>
          <w:sz w:val="26"/>
          <w:szCs w:val="26"/>
        </w:rPr>
        <w:t>а</w:t>
      </w:r>
      <w:r w:rsidRPr="00EA099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D6F26" w:rsidRPr="00747B01" w:rsidRDefault="001910E1" w:rsidP="009D6F2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47B01">
        <w:rPr>
          <w:rFonts w:ascii="Times New Roman" w:hAnsi="Times New Roman"/>
          <w:noProof/>
          <w:sz w:val="24"/>
        </w:rPr>
        <w:t xml:space="preserve">Среднемесячная цена нефти марки </w:t>
      </w:r>
      <w:r w:rsidRPr="00747B01">
        <w:rPr>
          <w:rFonts w:ascii="Times New Roman" w:hAnsi="Times New Roman"/>
          <w:noProof/>
          <w:sz w:val="24"/>
          <w:lang w:val="en-US"/>
        </w:rPr>
        <w:t>Brent</w:t>
      </w:r>
      <w:r w:rsidR="001D7298" w:rsidRPr="00747B01">
        <w:rPr>
          <w:rFonts w:ascii="Times New Roman" w:hAnsi="Times New Roman"/>
          <w:noProof/>
          <w:sz w:val="24"/>
        </w:rPr>
        <w:t xml:space="preserve"> в январе 2016 г. составила 30,7 доллара</w:t>
      </w:r>
      <w:r w:rsidR="002A6468" w:rsidRPr="00747B01">
        <w:rPr>
          <w:rFonts w:ascii="Times New Roman" w:hAnsi="Times New Roman"/>
          <w:noProof/>
          <w:sz w:val="24"/>
        </w:rPr>
        <w:t xml:space="preserve"> за баррель</w:t>
      </w:r>
      <w:r w:rsidR="00F835E4" w:rsidRPr="00747B01">
        <w:rPr>
          <w:rFonts w:ascii="Times New Roman" w:hAnsi="Times New Roman"/>
          <w:noProof/>
          <w:sz w:val="24"/>
        </w:rPr>
        <w:t xml:space="preserve">, </w:t>
      </w:r>
      <w:r w:rsidR="009D6F26" w:rsidRPr="00747B01">
        <w:rPr>
          <w:rFonts w:ascii="Times New Roman" w:hAnsi="Times New Roman"/>
          <w:noProof/>
          <w:sz w:val="24"/>
        </w:rPr>
        <w:t>ч</w:t>
      </w:r>
      <w:r w:rsidR="001D7298" w:rsidRPr="00747B01">
        <w:rPr>
          <w:rFonts w:ascii="Times New Roman" w:hAnsi="Times New Roman"/>
          <w:noProof/>
          <w:sz w:val="24"/>
        </w:rPr>
        <w:t>то ниже предыдущего месяца на 19,2% или на 7,2</w:t>
      </w:r>
      <w:r w:rsidR="00F835E4" w:rsidRPr="00747B01">
        <w:rPr>
          <w:rFonts w:ascii="Times New Roman" w:hAnsi="Times New Roman"/>
          <w:noProof/>
          <w:sz w:val="24"/>
        </w:rPr>
        <w:t xml:space="preserve"> доллара за баррель нефти</w:t>
      </w:r>
      <w:r w:rsidR="00B35C9D" w:rsidRPr="00747B01">
        <w:rPr>
          <w:rFonts w:ascii="Times New Roman" w:hAnsi="Times New Roman"/>
          <w:noProof/>
          <w:sz w:val="24"/>
        </w:rPr>
        <w:t xml:space="preserve">. </w:t>
      </w:r>
      <w:r w:rsidR="009D6F26" w:rsidRPr="00747B01">
        <w:rPr>
          <w:rFonts w:ascii="Times New Roman" w:hAnsi="Times New Roman"/>
          <w:noProof/>
          <w:sz w:val="24"/>
        </w:rPr>
        <w:t>Средняя цена в</w:t>
      </w:r>
      <w:r w:rsidR="0077115C" w:rsidRPr="00747B01">
        <w:rPr>
          <w:rFonts w:ascii="Times New Roman" w:hAnsi="Times New Roman"/>
          <w:noProof/>
          <w:sz w:val="24"/>
        </w:rPr>
        <w:t xml:space="preserve"> </w:t>
      </w:r>
      <w:r w:rsidR="009D6F26" w:rsidRPr="00747B01">
        <w:rPr>
          <w:rFonts w:ascii="Times New Roman" w:hAnsi="Times New Roman"/>
          <w:noProof/>
          <w:sz w:val="24"/>
        </w:rPr>
        <w:t>2015 г. составила 52,3</w:t>
      </w:r>
      <w:r w:rsidRPr="00747B01">
        <w:rPr>
          <w:rFonts w:ascii="Times New Roman" w:hAnsi="Times New Roman"/>
          <w:noProof/>
          <w:sz w:val="24"/>
        </w:rPr>
        <w:t xml:space="preserve"> доллара за баррель нефти марки </w:t>
      </w:r>
      <w:r w:rsidRPr="00747B01">
        <w:rPr>
          <w:rFonts w:ascii="Times New Roman" w:hAnsi="Times New Roman"/>
          <w:noProof/>
          <w:sz w:val="24"/>
          <w:lang w:val="en-US"/>
        </w:rPr>
        <w:t>Brent</w:t>
      </w:r>
      <w:r w:rsidR="009D6F26" w:rsidRPr="00747B01">
        <w:rPr>
          <w:rFonts w:ascii="Times New Roman" w:hAnsi="Times New Roman"/>
          <w:noProof/>
          <w:sz w:val="24"/>
        </w:rPr>
        <w:t xml:space="preserve"> или почти в 2 раза ниже предыдущего года</w:t>
      </w:r>
      <w:r w:rsidR="00C240E4" w:rsidRPr="00747B01">
        <w:rPr>
          <w:rFonts w:ascii="Times New Roman" w:hAnsi="Times New Roman"/>
          <w:noProof/>
          <w:sz w:val="24"/>
        </w:rPr>
        <w:t xml:space="preserve"> (98,8 доллар</w:t>
      </w:r>
      <w:r w:rsidR="00EC06F8" w:rsidRPr="00747B01">
        <w:rPr>
          <w:rFonts w:ascii="Times New Roman" w:hAnsi="Times New Roman"/>
          <w:noProof/>
          <w:sz w:val="24"/>
        </w:rPr>
        <w:t>а</w:t>
      </w:r>
      <w:r w:rsidR="00C240E4" w:rsidRPr="00747B01">
        <w:rPr>
          <w:rFonts w:ascii="Times New Roman" w:hAnsi="Times New Roman"/>
          <w:noProof/>
          <w:sz w:val="24"/>
        </w:rPr>
        <w:t xml:space="preserve"> за баррель)</w:t>
      </w:r>
      <w:r w:rsidR="009D6F26" w:rsidRPr="00747B01">
        <w:rPr>
          <w:rFonts w:ascii="Times New Roman" w:hAnsi="Times New Roman"/>
          <w:noProof/>
          <w:sz w:val="24"/>
        </w:rPr>
        <w:t>. Такие низкие цены отмечались 10 лет назад – до 2004 года.</w:t>
      </w:r>
    </w:p>
    <w:p w:rsidR="001910E1" w:rsidRPr="00747B01" w:rsidRDefault="001910E1" w:rsidP="0077115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47B01">
        <w:rPr>
          <w:rFonts w:ascii="Times New Roman" w:hAnsi="Times New Roman"/>
          <w:noProof/>
          <w:sz w:val="24"/>
        </w:rPr>
        <w:t xml:space="preserve">Среднемесячная </w:t>
      </w:r>
      <w:r w:rsidR="002700AD" w:rsidRPr="00747B01">
        <w:rPr>
          <w:rFonts w:ascii="Times New Roman" w:hAnsi="Times New Roman"/>
          <w:noProof/>
          <w:sz w:val="24"/>
        </w:rPr>
        <w:t>январская</w:t>
      </w:r>
      <w:r w:rsidRPr="00747B01">
        <w:rPr>
          <w:rFonts w:ascii="Times New Roman" w:hAnsi="Times New Roman"/>
          <w:noProof/>
          <w:sz w:val="24"/>
        </w:rPr>
        <w:t xml:space="preserve"> цена региональной североамериканской марки нефти WTI</w:t>
      </w:r>
      <w:r w:rsidR="002700AD" w:rsidRPr="00747B01">
        <w:rPr>
          <w:rFonts w:ascii="Times New Roman" w:hAnsi="Times New Roman"/>
          <w:noProof/>
          <w:sz w:val="24"/>
        </w:rPr>
        <w:t xml:space="preserve"> составила 31,7</w:t>
      </w:r>
      <w:r w:rsidR="000573F9" w:rsidRPr="00747B01">
        <w:rPr>
          <w:rFonts w:ascii="Times New Roman" w:hAnsi="Times New Roman"/>
          <w:noProof/>
          <w:sz w:val="24"/>
        </w:rPr>
        <w:t xml:space="preserve"> до</w:t>
      </w:r>
      <w:r w:rsidR="00015B28" w:rsidRPr="00747B01">
        <w:rPr>
          <w:rFonts w:ascii="Times New Roman" w:hAnsi="Times New Roman"/>
          <w:noProof/>
          <w:sz w:val="24"/>
        </w:rPr>
        <w:t>л</w:t>
      </w:r>
      <w:r w:rsidR="002700AD" w:rsidRPr="00747B01">
        <w:rPr>
          <w:rFonts w:ascii="Times New Roman" w:hAnsi="Times New Roman"/>
          <w:noProof/>
          <w:sz w:val="24"/>
        </w:rPr>
        <w:t>лара за баррель – снижение на 14,8</w:t>
      </w:r>
      <w:r w:rsidRPr="00747B01">
        <w:rPr>
          <w:rFonts w:ascii="Times New Roman" w:hAnsi="Times New Roman"/>
          <w:noProof/>
          <w:sz w:val="24"/>
        </w:rPr>
        <w:t xml:space="preserve">% к предыдущему месяцу. Средняя цена </w:t>
      </w:r>
      <w:r w:rsidR="00015B28" w:rsidRPr="00747B01">
        <w:rPr>
          <w:rFonts w:ascii="Times New Roman" w:hAnsi="Times New Roman"/>
          <w:noProof/>
          <w:sz w:val="24"/>
        </w:rPr>
        <w:t>в 2015 году</w:t>
      </w:r>
      <w:r w:rsidR="000573F9" w:rsidRPr="00747B01">
        <w:rPr>
          <w:rFonts w:ascii="Times New Roman" w:hAnsi="Times New Roman"/>
          <w:noProof/>
          <w:sz w:val="24"/>
        </w:rPr>
        <w:t xml:space="preserve"> </w:t>
      </w:r>
      <w:r w:rsidR="00015B28" w:rsidRPr="00747B01">
        <w:rPr>
          <w:rFonts w:ascii="Times New Roman" w:hAnsi="Times New Roman"/>
          <w:noProof/>
          <w:sz w:val="24"/>
        </w:rPr>
        <w:t>составила 48</w:t>
      </w:r>
      <w:r w:rsidR="000573F9" w:rsidRPr="00747B01">
        <w:rPr>
          <w:rFonts w:ascii="Times New Roman" w:hAnsi="Times New Roman"/>
          <w:noProof/>
          <w:sz w:val="24"/>
        </w:rPr>
        <w:t>,7</w:t>
      </w:r>
      <w:r w:rsidR="00B115D9" w:rsidRPr="00747B01">
        <w:rPr>
          <w:rFonts w:ascii="Times New Roman" w:hAnsi="Times New Roman"/>
          <w:noProof/>
          <w:sz w:val="24"/>
        </w:rPr>
        <w:t xml:space="preserve"> доллар</w:t>
      </w:r>
      <w:r w:rsidR="00EC06F8" w:rsidRPr="00747B01">
        <w:rPr>
          <w:rFonts w:ascii="Times New Roman" w:hAnsi="Times New Roman"/>
          <w:noProof/>
          <w:sz w:val="24"/>
        </w:rPr>
        <w:t>а</w:t>
      </w:r>
      <w:r w:rsidRPr="00747B01">
        <w:rPr>
          <w:rFonts w:ascii="Times New Roman" w:hAnsi="Times New Roman"/>
          <w:noProof/>
          <w:sz w:val="24"/>
        </w:rPr>
        <w:t xml:space="preserve"> за баррель нефти марки WTI. </w:t>
      </w:r>
    </w:p>
    <w:p w:rsidR="002700AD" w:rsidRDefault="0055238C" w:rsidP="00B97A7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Нестабильность спроса и устойчивое снижение цен на нефть свидетельствуют об изменении структуры энергетических рынков. </w:t>
      </w:r>
      <w:r w:rsidR="00C5487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Очевидно, что фундаментальные показатели нефтяного рынка: спрос, предложени</w:t>
      </w:r>
      <w:r w:rsidR="00865FED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</w:t>
      </w:r>
      <w:r w:rsidR="00C5487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коммерчески</w:t>
      </w:r>
      <w:r w:rsidR="00865FED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</w:t>
      </w:r>
      <w:r w:rsidR="00C5487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запас</w:t>
      </w:r>
      <w:r w:rsidR="00865FED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ы</w:t>
      </w:r>
      <w:r w:rsidR="00C5487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нефти в США или капитальны</w:t>
      </w:r>
      <w:r w:rsidR="00865FED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</w:t>
      </w:r>
      <w:r w:rsidR="00C5487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вложени</w:t>
      </w:r>
      <w:r w:rsidR="00865FED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я в нефтяной сектор</w:t>
      </w:r>
      <w:r w:rsidR="00C5487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не претерпели радикальных изменений в несколько раз</w:t>
      </w:r>
      <w:r w:rsidR="00B02831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за последние пару лет</w:t>
      </w:r>
      <w:r w:rsidR="00C5487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r w:rsidR="006520D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Импорт </w:t>
      </w:r>
      <w:r w:rsidR="00747B01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сырой </w:t>
      </w:r>
      <w:r w:rsidR="006520D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нефти США с 2013 года практически не меняется, </w:t>
      </w:r>
      <w:r w:rsidR="00B97A78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при этом </w:t>
      </w:r>
      <w:r w:rsidR="006520D6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добыча сырой нефти </w:t>
      </w:r>
      <w:r w:rsidR="00B97A78" w:rsidRPr="00747B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выросла с 2013 года почти в 2 раза. Но в период с 2009 по 2013 годы производство</w:t>
      </w:r>
      <w:r w:rsidR="00B97A7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нефти в США тоже выросло почти в 2 раза – вместе с ценами на нефть (рисунок ниже). </w:t>
      </w:r>
    </w:p>
    <w:p w:rsidR="00B97A78" w:rsidRDefault="00747B01" w:rsidP="00747B01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34FEC89">
            <wp:extent cx="5865291" cy="41094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02" cy="4158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876" w:rsidRDefault="00B97A78" w:rsidP="00865FED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Т</w:t>
      </w:r>
      <w:r w:rsidR="001A536D">
        <w:rPr>
          <w:rFonts w:ascii="Times New Roman" w:hAnsi="Times New Roman" w:cs="Times New Roman"/>
          <w:bCs/>
          <w:sz w:val="24"/>
          <w:szCs w:val="24"/>
        </w:rPr>
        <w:t xml:space="preserve">екущие колебания нефтяных цен с порядком «в разы», в нашем представлении, есть отражение глубокой связи динамики нефтяных цен с другими биржевыми и внебиржевыми рынками или перетоками денег на глобальных рынках капитала. Именно поступательное укрепление доллара и явилось главной причиной обвала цен на рынке нефти с лета </w:t>
      </w:r>
      <w:r w:rsidR="00C54876">
        <w:rPr>
          <w:rFonts w:ascii="Times New Roman" w:hAnsi="Times New Roman" w:cs="Times New Roman"/>
          <w:bCs/>
          <w:sz w:val="24"/>
          <w:szCs w:val="24"/>
        </w:rPr>
        <w:t>2014 года, как и в 2008 году.</w:t>
      </w:r>
      <w:r w:rsidR="001A536D">
        <w:rPr>
          <w:rFonts w:ascii="Times New Roman" w:hAnsi="Times New Roman" w:cs="Times New Roman"/>
          <w:bCs/>
          <w:sz w:val="24"/>
          <w:szCs w:val="24"/>
        </w:rPr>
        <w:t xml:space="preserve"> В свою очередь, доллар укреплялся на фоне слабости европейского реального сектора, роста американской экономики и ожидания повышения учетной ставки ФРС.</w:t>
      </w:r>
      <w:r w:rsidR="00C548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46D" w:rsidRPr="001A1254" w:rsidRDefault="004936DC" w:rsidP="004936D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Если рассматривать себестоимость сырой нефти, как минимальный порог для рентабельности нефтяного бизнеса, то расчетная цена с/с добычи нефти в России за 9 мес. 2015 года составляет 17 долларов за баррель. К этому можно добавить еще 5 долларов – капитальные вложения на единицу добытой нефти в 2015 году. Таким образом, 22 доллара за баррель с учетом капитальных вложений, есть минимальный уровень после прохождения которого нефтяные компании спешно начнут сокращать как </w:t>
      </w:r>
      <w:r w:rsidR="00AF44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физическую </w:t>
      </w:r>
      <w:r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добычу</w:t>
      </w:r>
      <w:r w:rsidR="00AF44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нефти</w:t>
      </w:r>
      <w:r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так и инвестиции в </w:t>
      </w:r>
      <w:r w:rsidR="00AF44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нефтяной сектор. Другой разговор, что расчетный уровень </w:t>
      </w:r>
      <w:r w:rsidR="007C65E6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с/с </w:t>
      </w:r>
      <w:r w:rsidR="00AF44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является среднегодовым значением, а не дневным. Поэтому </w:t>
      </w:r>
      <w:r w:rsidR="007C65E6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текущие </w:t>
      </w:r>
      <w:r w:rsidR="00AF44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цены </w:t>
      </w:r>
      <w:r w:rsidR="007C65E6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на нефть </w:t>
      </w:r>
      <w:r w:rsidR="00AF44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могут на короткий период</w:t>
      </w:r>
      <w:r w:rsidR="007C65E6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(дни или недели)</w:t>
      </w:r>
      <w:r w:rsidR="00AF44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опуститься ниже 20 долларов за баррель.</w:t>
      </w:r>
    </w:p>
    <w:p w:rsidR="00216822" w:rsidRPr="001A1254" w:rsidRDefault="007C65E6" w:rsidP="00747B01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На представленном ниже рисунке средняя расчетная себестоимость</w:t>
      </w:r>
      <w:r w:rsidR="00822EDB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добычи нефти в России</w:t>
      </w:r>
      <w:r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за период с 2005 по 2015 годы составляет 25% от номинальных цен на нефть марки </w:t>
      </w:r>
      <w:r w:rsidR="00822EDB" w:rsidRPr="001A1254">
        <w:rPr>
          <w:rFonts w:ascii="Times New Roman" w:hAnsi="Times New Roman"/>
          <w:noProof/>
          <w:sz w:val="24"/>
          <w:lang w:val="en-US"/>
        </w:rPr>
        <w:t>Brent</w:t>
      </w:r>
      <w:r w:rsidR="005F31F3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="00BD26C9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</w:t>
      </w:r>
      <w:r w:rsidR="005F31F3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динамика с/с совпадает с динамикой биржевой цены </w:t>
      </w:r>
      <w:r w:rsidR="005F31F3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Brent</w:t>
      </w:r>
      <w:r w:rsidR="0084595C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(корреляция со значением 0.98)</w:t>
      </w:r>
      <w:r w:rsidR="005F31F3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822EDB" w:rsidRDefault="005F31F3" w:rsidP="00747B01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highlight w:val="yellow"/>
          <w:shd w:val="clear" w:color="auto" w:fill="FFFFFF"/>
          <w:lang w:eastAsia="ru-RU"/>
        </w:rPr>
        <w:drawing>
          <wp:inline distT="0" distB="0" distL="0" distR="0" wp14:anchorId="5B272427">
            <wp:extent cx="5631180" cy="37144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89" cy="3742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EDB" w:rsidRDefault="00822EDB" w:rsidP="004936DC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highlight w:val="yellow"/>
          <w:shd w:val="clear" w:color="auto" w:fill="FFFFFF"/>
        </w:rPr>
      </w:pPr>
    </w:p>
    <w:p w:rsidR="004936DC" w:rsidRPr="001A1254" w:rsidRDefault="00216822" w:rsidP="00A37D2A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 связи с ожидаемым «дном» по ценам на нефть</w:t>
      </w:r>
      <w:r w:rsidR="008967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стоит отметить</w:t>
      </w:r>
      <w:r w:rsidR="0089676D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и возможность остановки в череде обесценивания рубля к доллару, в котором номинированы котировки нефти. </w:t>
      </w:r>
      <w:r w:rsidR="000E61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Это отражается в прогнозе</w:t>
      </w:r>
      <w:r w:rsidR="00B97A78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Минфина РФ. В прогноз бюджета на 2016 год </w:t>
      </w:r>
      <w:r w:rsidR="00B17C59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ведомство закладывает курс доллар</w:t>
      </w:r>
      <w:r w:rsidR="00B97A78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/рубль по двум вариантам – 58,5 и 65,8 рублей за 1 доллар. На </w:t>
      </w:r>
      <w:r w:rsidR="004B7506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16</w:t>
      </w:r>
      <w:r w:rsidR="00B97A78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февраля 2016 года курс доллар/рубль ЦБ РФ зафиксировал на уровне</w:t>
      </w:r>
      <w:r w:rsidR="00B17C59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77,78 рублей за доллар, что почти на 20% выше «худшего» варианта Минфина.</w:t>
      </w:r>
      <w:r w:rsidR="00B97A78" w:rsidRPr="001A12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55238C" w:rsidRPr="00A83BCC" w:rsidRDefault="0055238C" w:rsidP="001A1254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Учитывая важность прогнозирования цен на нефть, </w:t>
      </w:r>
      <w:r w:rsidRPr="00E22CC0">
        <w:rPr>
          <w:rFonts w:ascii="Times New Roman" w:hAnsi="Times New Roman"/>
          <w:noProof/>
          <w:sz w:val="24"/>
        </w:rPr>
        <w:t>возрастает необходимость в системах, которые способны не только выполнять однажды запрограммированную последовательность действий над заранее определенными данными, но и которые способны сами анализировать вновь поступающую информацию, находить в ней закономерности, обучаться и производить прогнозирование.</w:t>
      </w:r>
      <w:r w:rsidRPr="00E22CC0">
        <w:t xml:space="preserve"> </w:t>
      </w:r>
      <w:r w:rsidRPr="00E22CC0">
        <w:rPr>
          <w:rFonts w:ascii="Times New Roman" w:hAnsi="Times New Roman"/>
          <w:noProof/>
          <w:sz w:val="24"/>
        </w:rPr>
        <w:t>Разработанный и постоянно обновляющийся в Институте энергетической стратегии алгоритм интеллектуального прогнозирования является синтезом классических, нейросетевых и фрактальных моделей прогнозирования.</w:t>
      </w:r>
    </w:p>
    <w:p w:rsidR="0009775D" w:rsidRDefault="001538FE" w:rsidP="0008463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4"/>
        </w:rPr>
      </w:pPr>
      <w:r w:rsidRPr="00307B26">
        <w:rPr>
          <w:rFonts w:ascii="Times New Roman" w:hAnsi="Times New Roman"/>
          <w:noProof/>
          <w:sz w:val="24"/>
        </w:rPr>
        <w:t>Нейромоделирование дает минимал</w:t>
      </w:r>
      <w:r w:rsidR="00887747">
        <w:rPr>
          <w:rFonts w:ascii="Times New Roman" w:hAnsi="Times New Roman"/>
          <w:noProof/>
          <w:sz w:val="24"/>
        </w:rPr>
        <w:t>ьный среднемесячный уровень в 32</w:t>
      </w:r>
      <w:r w:rsidRPr="00307B26">
        <w:rPr>
          <w:rFonts w:ascii="Times New Roman" w:hAnsi="Times New Roman"/>
          <w:noProof/>
          <w:sz w:val="24"/>
        </w:rPr>
        <w:t xml:space="preserve"> доллар</w:t>
      </w:r>
      <w:r w:rsidR="000866F1">
        <w:rPr>
          <w:rFonts w:ascii="Times New Roman" w:hAnsi="Times New Roman"/>
          <w:noProof/>
          <w:sz w:val="24"/>
        </w:rPr>
        <w:t>а</w:t>
      </w:r>
      <w:r w:rsidRPr="00307B26">
        <w:rPr>
          <w:rFonts w:ascii="Times New Roman" w:hAnsi="Times New Roman"/>
          <w:noProof/>
          <w:sz w:val="24"/>
        </w:rPr>
        <w:t xml:space="preserve"> за баррель в </w:t>
      </w:r>
      <w:r w:rsidR="00DC6F4E">
        <w:rPr>
          <w:rFonts w:ascii="Times New Roman" w:hAnsi="Times New Roman"/>
          <w:noProof/>
          <w:sz w:val="24"/>
        </w:rPr>
        <w:t>текущем году</w:t>
      </w:r>
      <w:r w:rsidRPr="00307B26">
        <w:rPr>
          <w:rFonts w:ascii="Times New Roman" w:hAnsi="Times New Roman"/>
          <w:noProof/>
          <w:sz w:val="24"/>
        </w:rPr>
        <w:t xml:space="preserve"> и максимальный – </w:t>
      </w:r>
      <w:r w:rsidR="00B43388">
        <w:rPr>
          <w:rFonts w:ascii="Times New Roman" w:hAnsi="Times New Roman"/>
          <w:noProof/>
          <w:sz w:val="24"/>
        </w:rPr>
        <w:t>около</w:t>
      </w:r>
      <w:r w:rsidR="00DC6F4E">
        <w:rPr>
          <w:rFonts w:ascii="Times New Roman" w:hAnsi="Times New Roman"/>
          <w:noProof/>
          <w:sz w:val="24"/>
        </w:rPr>
        <w:t xml:space="preserve"> </w:t>
      </w:r>
      <w:r w:rsidR="00B43388">
        <w:rPr>
          <w:rFonts w:ascii="Times New Roman" w:hAnsi="Times New Roman"/>
          <w:noProof/>
          <w:sz w:val="24"/>
        </w:rPr>
        <w:t>7</w:t>
      </w:r>
      <w:r w:rsidRPr="00307B26">
        <w:rPr>
          <w:rFonts w:ascii="Times New Roman" w:hAnsi="Times New Roman"/>
          <w:noProof/>
          <w:sz w:val="24"/>
        </w:rPr>
        <w:t>0 долларов за баррель в</w:t>
      </w:r>
      <w:r w:rsidR="00887747">
        <w:rPr>
          <w:rFonts w:ascii="Times New Roman" w:hAnsi="Times New Roman"/>
          <w:noProof/>
          <w:sz w:val="24"/>
        </w:rPr>
        <w:t xml:space="preserve"> 2018</w:t>
      </w:r>
      <w:r w:rsidR="00331A09">
        <w:rPr>
          <w:rFonts w:ascii="Times New Roman" w:hAnsi="Times New Roman"/>
          <w:noProof/>
          <w:sz w:val="24"/>
        </w:rPr>
        <w:t xml:space="preserve"> году</w:t>
      </w:r>
      <w:r w:rsidRPr="00307B26">
        <w:rPr>
          <w:rFonts w:ascii="Times New Roman" w:hAnsi="Times New Roman"/>
          <w:noProof/>
          <w:sz w:val="24"/>
        </w:rPr>
        <w:t xml:space="preserve">. </w:t>
      </w:r>
      <w:r w:rsidR="004D3B47" w:rsidRPr="00DC6F4E">
        <w:rPr>
          <w:rFonts w:ascii="Times New Roman" w:hAnsi="Times New Roman"/>
          <w:bCs/>
          <w:noProof/>
          <w:sz w:val="24"/>
        </w:rPr>
        <w:t>Прогнозируемая ср</w:t>
      </w:r>
      <w:r w:rsidR="00887747">
        <w:rPr>
          <w:rFonts w:ascii="Times New Roman" w:hAnsi="Times New Roman"/>
          <w:bCs/>
          <w:noProof/>
          <w:sz w:val="24"/>
        </w:rPr>
        <w:t xml:space="preserve">еднегодовая цена </w:t>
      </w:r>
      <w:r w:rsidR="00DC6F4E" w:rsidRPr="00DC6F4E">
        <w:rPr>
          <w:rFonts w:ascii="Times New Roman" w:hAnsi="Times New Roman"/>
          <w:bCs/>
          <w:noProof/>
          <w:sz w:val="24"/>
        </w:rPr>
        <w:t>на 2016</w:t>
      </w:r>
      <w:r w:rsidR="00887747">
        <w:rPr>
          <w:rFonts w:ascii="Times New Roman" w:hAnsi="Times New Roman"/>
          <w:bCs/>
          <w:noProof/>
          <w:sz w:val="24"/>
        </w:rPr>
        <w:t xml:space="preserve"> г. – 32</w:t>
      </w:r>
      <w:r w:rsidR="004D3B47" w:rsidRPr="00DC6F4E">
        <w:rPr>
          <w:rFonts w:ascii="Times New Roman" w:hAnsi="Times New Roman"/>
          <w:bCs/>
          <w:noProof/>
          <w:sz w:val="24"/>
        </w:rPr>
        <w:t xml:space="preserve"> долл</w:t>
      </w:r>
      <w:r w:rsidR="007B5DED">
        <w:rPr>
          <w:rFonts w:ascii="Times New Roman" w:hAnsi="Times New Roman"/>
          <w:bCs/>
          <w:noProof/>
          <w:sz w:val="24"/>
        </w:rPr>
        <w:t>ар</w:t>
      </w:r>
      <w:r w:rsidR="000866F1">
        <w:rPr>
          <w:rFonts w:ascii="Times New Roman" w:hAnsi="Times New Roman"/>
          <w:bCs/>
          <w:noProof/>
          <w:sz w:val="24"/>
        </w:rPr>
        <w:t>а</w:t>
      </w:r>
      <w:r w:rsidR="00887747">
        <w:rPr>
          <w:rFonts w:ascii="Times New Roman" w:hAnsi="Times New Roman"/>
          <w:bCs/>
          <w:noProof/>
          <w:sz w:val="24"/>
        </w:rPr>
        <w:t xml:space="preserve"> за баррель, на 2017 г. – 47</w:t>
      </w:r>
      <w:r w:rsidR="00331A09">
        <w:rPr>
          <w:rFonts w:ascii="Times New Roman" w:hAnsi="Times New Roman"/>
          <w:bCs/>
          <w:noProof/>
          <w:sz w:val="24"/>
        </w:rPr>
        <w:t xml:space="preserve"> доллар</w:t>
      </w:r>
      <w:r w:rsidR="007B5DED">
        <w:rPr>
          <w:rFonts w:ascii="Times New Roman" w:hAnsi="Times New Roman"/>
          <w:bCs/>
          <w:noProof/>
          <w:sz w:val="24"/>
        </w:rPr>
        <w:t>ов</w:t>
      </w:r>
      <w:r w:rsidR="004D3B47" w:rsidRPr="00DC6F4E">
        <w:rPr>
          <w:rFonts w:ascii="Times New Roman" w:hAnsi="Times New Roman"/>
          <w:bCs/>
          <w:noProof/>
          <w:sz w:val="24"/>
        </w:rPr>
        <w:t xml:space="preserve"> за баррель.</w:t>
      </w:r>
      <w:r w:rsidR="0008463B">
        <w:rPr>
          <w:rFonts w:ascii="Times New Roman" w:hAnsi="Times New Roman"/>
          <w:bCs/>
          <w:noProof/>
          <w:sz w:val="24"/>
        </w:rPr>
        <w:t xml:space="preserve"> </w:t>
      </w:r>
      <w:r w:rsidR="000E61B7">
        <w:rPr>
          <w:rFonts w:ascii="Times New Roman" w:hAnsi="Times New Roman"/>
          <w:bCs/>
          <w:noProof/>
          <w:sz w:val="24"/>
        </w:rPr>
        <w:t>В целом на ближайшие 2 года ожидается рост нефтяных котировок.</w:t>
      </w:r>
    </w:p>
    <w:p w:rsidR="00307B26" w:rsidRPr="006D6A6A" w:rsidRDefault="00887747" w:rsidP="00CF18FA">
      <w:pPr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 wp14:anchorId="35033FCD">
            <wp:extent cx="6221925" cy="404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9" cy="4053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B4D" w:rsidRPr="00121B96" w:rsidRDefault="00422B4D" w:rsidP="00025D25">
      <w:pPr>
        <w:spacing w:after="0" w:line="360" w:lineRule="auto"/>
        <w:jc w:val="both"/>
        <w:rPr>
          <w:rFonts w:ascii="Times New Roman" w:hAnsi="Times New Roman"/>
          <w:noProof/>
          <w:sz w:val="24"/>
        </w:rPr>
      </w:pPr>
    </w:p>
    <w:p w:rsidR="00FD5521" w:rsidRPr="00520943" w:rsidRDefault="00144340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Николай Исаин – р</w:t>
      </w:r>
      <w:r w:rsidR="00FD5521" w:rsidRPr="00520943">
        <w:rPr>
          <w:rFonts w:ascii="Times New Roman" w:hAnsi="Times New Roman"/>
          <w:bCs/>
          <w:sz w:val="24"/>
        </w:rPr>
        <w:t>уководитель направления ценообразования</w:t>
      </w:r>
    </w:p>
    <w:p w:rsidR="00FD5521" w:rsidRPr="00520943" w:rsidRDefault="00FD5521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>и прогнозирования цен на мировых энергетических рынках ИЭС</w:t>
      </w:r>
      <w:r w:rsidR="00520943">
        <w:rPr>
          <w:rFonts w:ascii="Times New Roman" w:hAnsi="Times New Roman"/>
          <w:bCs/>
          <w:sz w:val="24"/>
        </w:rPr>
        <w:t>;</w:t>
      </w:r>
    </w:p>
    <w:p w:rsidR="00FD5521" w:rsidRPr="006D6A6A" w:rsidRDefault="00FD5521" w:rsidP="006D6A6A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 xml:space="preserve">          Наталья </w:t>
      </w:r>
      <w:proofErr w:type="spellStart"/>
      <w:r w:rsidRPr="00520943">
        <w:rPr>
          <w:rFonts w:ascii="Times New Roman" w:hAnsi="Times New Roman"/>
          <w:bCs/>
          <w:sz w:val="24"/>
        </w:rPr>
        <w:t>Сокотущенко</w:t>
      </w:r>
      <w:proofErr w:type="spellEnd"/>
      <w:r w:rsidR="006A0931">
        <w:rPr>
          <w:rFonts w:ascii="Times New Roman" w:hAnsi="Times New Roman"/>
          <w:bCs/>
          <w:sz w:val="24"/>
        </w:rPr>
        <w:t xml:space="preserve"> – эксперт-аналитик</w:t>
      </w:r>
      <w:r w:rsidR="00144340">
        <w:rPr>
          <w:rFonts w:ascii="Times New Roman" w:hAnsi="Times New Roman"/>
          <w:bCs/>
          <w:sz w:val="24"/>
        </w:rPr>
        <w:t>.</w:t>
      </w:r>
      <w:r w:rsidR="006A0931">
        <w:rPr>
          <w:rFonts w:ascii="Times New Roman" w:hAnsi="Times New Roman"/>
          <w:bCs/>
          <w:sz w:val="24"/>
        </w:rPr>
        <w:t xml:space="preserve"> </w:t>
      </w:r>
    </w:p>
    <w:sectPr w:rsidR="00FD5521" w:rsidRPr="006D6A6A" w:rsidSect="0053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D9E"/>
    <w:multiLevelType w:val="hybridMultilevel"/>
    <w:tmpl w:val="4D5AD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5735EC"/>
    <w:multiLevelType w:val="hybridMultilevel"/>
    <w:tmpl w:val="DA8C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F1D17"/>
    <w:multiLevelType w:val="hybridMultilevel"/>
    <w:tmpl w:val="57B08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04"/>
    <w:rsid w:val="00000166"/>
    <w:rsid w:val="00001FC6"/>
    <w:rsid w:val="0000430E"/>
    <w:rsid w:val="0000497B"/>
    <w:rsid w:val="00005A44"/>
    <w:rsid w:val="00005F64"/>
    <w:rsid w:val="00011BEA"/>
    <w:rsid w:val="00012189"/>
    <w:rsid w:val="00012B64"/>
    <w:rsid w:val="000150F0"/>
    <w:rsid w:val="00015B28"/>
    <w:rsid w:val="00016173"/>
    <w:rsid w:val="00020F62"/>
    <w:rsid w:val="0002134F"/>
    <w:rsid w:val="00024ADD"/>
    <w:rsid w:val="00024C02"/>
    <w:rsid w:val="000254E1"/>
    <w:rsid w:val="00025955"/>
    <w:rsid w:val="00025D25"/>
    <w:rsid w:val="00035A10"/>
    <w:rsid w:val="00037920"/>
    <w:rsid w:val="000423B8"/>
    <w:rsid w:val="0004537F"/>
    <w:rsid w:val="00051886"/>
    <w:rsid w:val="000518F6"/>
    <w:rsid w:val="00054C08"/>
    <w:rsid w:val="000573F9"/>
    <w:rsid w:val="00057647"/>
    <w:rsid w:val="00057C22"/>
    <w:rsid w:val="00061AE5"/>
    <w:rsid w:val="00063B10"/>
    <w:rsid w:val="000656F0"/>
    <w:rsid w:val="00065DD6"/>
    <w:rsid w:val="00071B66"/>
    <w:rsid w:val="0007399E"/>
    <w:rsid w:val="00073C17"/>
    <w:rsid w:val="00074624"/>
    <w:rsid w:val="00084249"/>
    <w:rsid w:val="000844E1"/>
    <w:rsid w:val="0008463B"/>
    <w:rsid w:val="000849FA"/>
    <w:rsid w:val="00086346"/>
    <w:rsid w:val="000866F1"/>
    <w:rsid w:val="00090561"/>
    <w:rsid w:val="000913E9"/>
    <w:rsid w:val="000915E1"/>
    <w:rsid w:val="00091C6B"/>
    <w:rsid w:val="00093281"/>
    <w:rsid w:val="00095300"/>
    <w:rsid w:val="0009775D"/>
    <w:rsid w:val="000977D3"/>
    <w:rsid w:val="000979A5"/>
    <w:rsid w:val="00097A82"/>
    <w:rsid w:val="000A0242"/>
    <w:rsid w:val="000A0A4F"/>
    <w:rsid w:val="000A20AA"/>
    <w:rsid w:val="000A4096"/>
    <w:rsid w:val="000A41CF"/>
    <w:rsid w:val="000A5C86"/>
    <w:rsid w:val="000B226F"/>
    <w:rsid w:val="000B3CE1"/>
    <w:rsid w:val="000B4A4D"/>
    <w:rsid w:val="000B52EC"/>
    <w:rsid w:val="000C251C"/>
    <w:rsid w:val="000C2671"/>
    <w:rsid w:val="000C3298"/>
    <w:rsid w:val="000C3606"/>
    <w:rsid w:val="000C6A09"/>
    <w:rsid w:val="000C7441"/>
    <w:rsid w:val="000D11DC"/>
    <w:rsid w:val="000D6BE7"/>
    <w:rsid w:val="000D7C3D"/>
    <w:rsid w:val="000E15E9"/>
    <w:rsid w:val="000E24EE"/>
    <w:rsid w:val="000E42E6"/>
    <w:rsid w:val="000E5822"/>
    <w:rsid w:val="000E61B7"/>
    <w:rsid w:val="000F759E"/>
    <w:rsid w:val="000F7BB3"/>
    <w:rsid w:val="00100A54"/>
    <w:rsid w:val="001016B2"/>
    <w:rsid w:val="001026A3"/>
    <w:rsid w:val="0011022F"/>
    <w:rsid w:val="00111705"/>
    <w:rsid w:val="0011194C"/>
    <w:rsid w:val="00111C09"/>
    <w:rsid w:val="00112076"/>
    <w:rsid w:val="001132AF"/>
    <w:rsid w:val="00113A58"/>
    <w:rsid w:val="001158B7"/>
    <w:rsid w:val="00117A7D"/>
    <w:rsid w:val="00117E27"/>
    <w:rsid w:val="00121B96"/>
    <w:rsid w:val="001228AA"/>
    <w:rsid w:val="00124E90"/>
    <w:rsid w:val="00125147"/>
    <w:rsid w:val="00130A5E"/>
    <w:rsid w:val="00130F63"/>
    <w:rsid w:val="00131510"/>
    <w:rsid w:val="001324BF"/>
    <w:rsid w:val="00134EE2"/>
    <w:rsid w:val="001402F0"/>
    <w:rsid w:val="001412CB"/>
    <w:rsid w:val="00143035"/>
    <w:rsid w:val="001438CF"/>
    <w:rsid w:val="00144340"/>
    <w:rsid w:val="001455F1"/>
    <w:rsid w:val="001479B4"/>
    <w:rsid w:val="00150853"/>
    <w:rsid w:val="001538FE"/>
    <w:rsid w:val="001554A4"/>
    <w:rsid w:val="00162372"/>
    <w:rsid w:val="00167A11"/>
    <w:rsid w:val="001710E0"/>
    <w:rsid w:val="00172C4A"/>
    <w:rsid w:val="00180B3C"/>
    <w:rsid w:val="00187CDF"/>
    <w:rsid w:val="001910E1"/>
    <w:rsid w:val="0019165C"/>
    <w:rsid w:val="001926AB"/>
    <w:rsid w:val="001935D2"/>
    <w:rsid w:val="00194F25"/>
    <w:rsid w:val="00195473"/>
    <w:rsid w:val="00195B77"/>
    <w:rsid w:val="00197E04"/>
    <w:rsid w:val="001A1254"/>
    <w:rsid w:val="001A1DA3"/>
    <w:rsid w:val="001A2F1D"/>
    <w:rsid w:val="001A536D"/>
    <w:rsid w:val="001B050E"/>
    <w:rsid w:val="001B2501"/>
    <w:rsid w:val="001C2BC5"/>
    <w:rsid w:val="001C551F"/>
    <w:rsid w:val="001C5B69"/>
    <w:rsid w:val="001D0745"/>
    <w:rsid w:val="001D387E"/>
    <w:rsid w:val="001D7298"/>
    <w:rsid w:val="001E1EDF"/>
    <w:rsid w:val="001E4AC9"/>
    <w:rsid w:val="001E7605"/>
    <w:rsid w:val="001F002E"/>
    <w:rsid w:val="001F2639"/>
    <w:rsid w:val="001F560A"/>
    <w:rsid w:val="001F5ADB"/>
    <w:rsid w:val="002002F1"/>
    <w:rsid w:val="00202906"/>
    <w:rsid w:val="00203197"/>
    <w:rsid w:val="00210F1F"/>
    <w:rsid w:val="0021120C"/>
    <w:rsid w:val="00213C99"/>
    <w:rsid w:val="00213CAE"/>
    <w:rsid w:val="0021589E"/>
    <w:rsid w:val="00216822"/>
    <w:rsid w:val="00221C26"/>
    <w:rsid w:val="00222167"/>
    <w:rsid w:val="002240E8"/>
    <w:rsid w:val="00225C14"/>
    <w:rsid w:val="00226331"/>
    <w:rsid w:val="00234732"/>
    <w:rsid w:val="00236880"/>
    <w:rsid w:val="00241683"/>
    <w:rsid w:val="00243D46"/>
    <w:rsid w:val="00244B25"/>
    <w:rsid w:val="0024537B"/>
    <w:rsid w:val="0024698B"/>
    <w:rsid w:val="002478B5"/>
    <w:rsid w:val="00250E26"/>
    <w:rsid w:val="00252517"/>
    <w:rsid w:val="0025287F"/>
    <w:rsid w:val="00263D8D"/>
    <w:rsid w:val="002700AD"/>
    <w:rsid w:val="00273378"/>
    <w:rsid w:val="00274465"/>
    <w:rsid w:val="002768D1"/>
    <w:rsid w:val="00280AC7"/>
    <w:rsid w:val="002815FF"/>
    <w:rsid w:val="00281B13"/>
    <w:rsid w:val="00292B4A"/>
    <w:rsid w:val="00294D53"/>
    <w:rsid w:val="00294F79"/>
    <w:rsid w:val="002A0ABD"/>
    <w:rsid w:val="002A0EC7"/>
    <w:rsid w:val="002A19C0"/>
    <w:rsid w:val="002A2952"/>
    <w:rsid w:val="002A3B6E"/>
    <w:rsid w:val="002A6468"/>
    <w:rsid w:val="002A7A31"/>
    <w:rsid w:val="002B45BB"/>
    <w:rsid w:val="002B5A7B"/>
    <w:rsid w:val="002B7865"/>
    <w:rsid w:val="002C2126"/>
    <w:rsid w:val="002D0BF5"/>
    <w:rsid w:val="002D2130"/>
    <w:rsid w:val="002D2D07"/>
    <w:rsid w:val="002D34B3"/>
    <w:rsid w:val="002D7C87"/>
    <w:rsid w:val="002E0BB6"/>
    <w:rsid w:val="002E1808"/>
    <w:rsid w:val="002E1B04"/>
    <w:rsid w:val="002E40B7"/>
    <w:rsid w:val="002E76E0"/>
    <w:rsid w:val="002E7ACE"/>
    <w:rsid w:val="002F3791"/>
    <w:rsid w:val="002F40E7"/>
    <w:rsid w:val="003025B3"/>
    <w:rsid w:val="00302715"/>
    <w:rsid w:val="00303C3F"/>
    <w:rsid w:val="00307B26"/>
    <w:rsid w:val="00313937"/>
    <w:rsid w:val="0031421F"/>
    <w:rsid w:val="003145C2"/>
    <w:rsid w:val="00321897"/>
    <w:rsid w:val="00321CAC"/>
    <w:rsid w:val="00323AFB"/>
    <w:rsid w:val="00324229"/>
    <w:rsid w:val="00324832"/>
    <w:rsid w:val="00325331"/>
    <w:rsid w:val="00327ADA"/>
    <w:rsid w:val="00327C60"/>
    <w:rsid w:val="0033048D"/>
    <w:rsid w:val="0033049C"/>
    <w:rsid w:val="00331A09"/>
    <w:rsid w:val="00331EB4"/>
    <w:rsid w:val="003448EE"/>
    <w:rsid w:val="0034634E"/>
    <w:rsid w:val="00347679"/>
    <w:rsid w:val="003625C2"/>
    <w:rsid w:val="0036285E"/>
    <w:rsid w:val="00363833"/>
    <w:rsid w:val="0036496E"/>
    <w:rsid w:val="00366F01"/>
    <w:rsid w:val="003670E9"/>
    <w:rsid w:val="00370448"/>
    <w:rsid w:val="00375ABB"/>
    <w:rsid w:val="003812DE"/>
    <w:rsid w:val="0038267B"/>
    <w:rsid w:val="003847D4"/>
    <w:rsid w:val="003930C1"/>
    <w:rsid w:val="0039628D"/>
    <w:rsid w:val="00396D2C"/>
    <w:rsid w:val="003A2277"/>
    <w:rsid w:val="003A362D"/>
    <w:rsid w:val="003A4EF0"/>
    <w:rsid w:val="003A4F21"/>
    <w:rsid w:val="003A5A22"/>
    <w:rsid w:val="003B0FAB"/>
    <w:rsid w:val="003C1D43"/>
    <w:rsid w:val="003C30BB"/>
    <w:rsid w:val="003C5C4C"/>
    <w:rsid w:val="003C6A07"/>
    <w:rsid w:val="003D255F"/>
    <w:rsid w:val="003D4468"/>
    <w:rsid w:val="003D51C9"/>
    <w:rsid w:val="003D63F5"/>
    <w:rsid w:val="003F0050"/>
    <w:rsid w:val="004017F6"/>
    <w:rsid w:val="00414E96"/>
    <w:rsid w:val="004222AE"/>
    <w:rsid w:val="00422B4D"/>
    <w:rsid w:val="00424E28"/>
    <w:rsid w:val="00430A93"/>
    <w:rsid w:val="004317A1"/>
    <w:rsid w:val="00432810"/>
    <w:rsid w:val="00442CE5"/>
    <w:rsid w:val="00444AC6"/>
    <w:rsid w:val="00444C33"/>
    <w:rsid w:val="00450E5A"/>
    <w:rsid w:val="00451CA2"/>
    <w:rsid w:val="00453791"/>
    <w:rsid w:val="00456695"/>
    <w:rsid w:val="00460026"/>
    <w:rsid w:val="00461208"/>
    <w:rsid w:val="0046143A"/>
    <w:rsid w:val="00471C82"/>
    <w:rsid w:val="00480387"/>
    <w:rsid w:val="004849F5"/>
    <w:rsid w:val="00490C29"/>
    <w:rsid w:val="004913C7"/>
    <w:rsid w:val="0049145B"/>
    <w:rsid w:val="00492F7B"/>
    <w:rsid w:val="004936DC"/>
    <w:rsid w:val="00495D50"/>
    <w:rsid w:val="00496A39"/>
    <w:rsid w:val="00497C9E"/>
    <w:rsid w:val="004A088D"/>
    <w:rsid w:val="004A6D63"/>
    <w:rsid w:val="004A7DFC"/>
    <w:rsid w:val="004B0980"/>
    <w:rsid w:val="004B0FC4"/>
    <w:rsid w:val="004B3823"/>
    <w:rsid w:val="004B5D4B"/>
    <w:rsid w:val="004B7506"/>
    <w:rsid w:val="004D1AD0"/>
    <w:rsid w:val="004D3B47"/>
    <w:rsid w:val="004D72A1"/>
    <w:rsid w:val="004E38FC"/>
    <w:rsid w:val="004E48ED"/>
    <w:rsid w:val="004E636E"/>
    <w:rsid w:val="004F21E9"/>
    <w:rsid w:val="004F2899"/>
    <w:rsid w:val="004F5195"/>
    <w:rsid w:val="004F75AD"/>
    <w:rsid w:val="00511163"/>
    <w:rsid w:val="005118E6"/>
    <w:rsid w:val="0051201C"/>
    <w:rsid w:val="0052050A"/>
    <w:rsid w:val="00520943"/>
    <w:rsid w:val="005214C5"/>
    <w:rsid w:val="005215CB"/>
    <w:rsid w:val="00530D68"/>
    <w:rsid w:val="00531E5A"/>
    <w:rsid w:val="005324ED"/>
    <w:rsid w:val="00532768"/>
    <w:rsid w:val="00533994"/>
    <w:rsid w:val="00534421"/>
    <w:rsid w:val="0054021D"/>
    <w:rsid w:val="00545275"/>
    <w:rsid w:val="005504D2"/>
    <w:rsid w:val="0055238C"/>
    <w:rsid w:val="00552819"/>
    <w:rsid w:val="00554D21"/>
    <w:rsid w:val="00563773"/>
    <w:rsid w:val="005643B0"/>
    <w:rsid w:val="005708F4"/>
    <w:rsid w:val="00573C37"/>
    <w:rsid w:val="0057465F"/>
    <w:rsid w:val="00583629"/>
    <w:rsid w:val="00584346"/>
    <w:rsid w:val="00585710"/>
    <w:rsid w:val="00587C6F"/>
    <w:rsid w:val="00591752"/>
    <w:rsid w:val="00594B74"/>
    <w:rsid w:val="005A21D9"/>
    <w:rsid w:val="005A40E3"/>
    <w:rsid w:val="005A4DBB"/>
    <w:rsid w:val="005A6123"/>
    <w:rsid w:val="005B08A4"/>
    <w:rsid w:val="005B53BC"/>
    <w:rsid w:val="005B61FF"/>
    <w:rsid w:val="005B6748"/>
    <w:rsid w:val="005C13C8"/>
    <w:rsid w:val="005C182E"/>
    <w:rsid w:val="005C3C61"/>
    <w:rsid w:val="005C69C5"/>
    <w:rsid w:val="005D3B88"/>
    <w:rsid w:val="005E41CF"/>
    <w:rsid w:val="005E424B"/>
    <w:rsid w:val="005E650B"/>
    <w:rsid w:val="005E67D3"/>
    <w:rsid w:val="005F183B"/>
    <w:rsid w:val="005F2C48"/>
    <w:rsid w:val="005F3053"/>
    <w:rsid w:val="005F31F3"/>
    <w:rsid w:val="005F3736"/>
    <w:rsid w:val="005F3DE8"/>
    <w:rsid w:val="005F43FC"/>
    <w:rsid w:val="005F7E14"/>
    <w:rsid w:val="00601901"/>
    <w:rsid w:val="00602AF8"/>
    <w:rsid w:val="006031AE"/>
    <w:rsid w:val="0060472C"/>
    <w:rsid w:val="00605159"/>
    <w:rsid w:val="00610795"/>
    <w:rsid w:val="00615CC5"/>
    <w:rsid w:val="00623B8A"/>
    <w:rsid w:val="00624C9B"/>
    <w:rsid w:val="0062561D"/>
    <w:rsid w:val="00625A3F"/>
    <w:rsid w:val="006277DD"/>
    <w:rsid w:val="00627982"/>
    <w:rsid w:val="00630821"/>
    <w:rsid w:val="00633B7B"/>
    <w:rsid w:val="00633E0A"/>
    <w:rsid w:val="00634F5A"/>
    <w:rsid w:val="0063507D"/>
    <w:rsid w:val="00637D57"/>
    <w:rsid w:val="00640763"/>
    <w:rsid w:val="00645ED0"/>
    <w:rsid w:val="00647181"/>
    <w:rsid w:val="006511CC"/>
    <w:rsid w:val="0065188E"/>
    <w:rsid w:val="006520D6"/>
    <w:rsid w:val="0065279A"/>
    <w:rsid w:val="00655FF5"/>
    <w:rsid w:val="006638AF"/>
    <w:rsid w:val="00667DE9"/>
    <w:rsid w:val="00675963"/>
    <w:rsid w:val="0067699C"/>
    <w:rsid w:val="00682103"/>
    <w:rsid w:val="00684D65"/>
    <w:rsid w:val="00695C03"/>
    <w:rsid w:val="006A0931"/>
    <w:rsid w:val="006A2951"/>
    <w:rsid w:val="006A4C4B"/>
    <w:rsid w:val="006A5673"/>
    <w:rsid w:val="006B0A92"/>
    <w:rsid w:val="006B36CE"/>
    <w:rsid w:val="006B588E"/>
    <w:rsid w:val="006C258A"/>
    <w:rsid w:val="006C4A73"/>
    <w:rsid w:val="006C535F"/>
    <w:rsid w:val="006D209A"/>
    <w:rsid w:val="006D3834"/>
    <w:rsid w:val="006D4264"/>
    <w:rsid w:val="006D5F98"/>
    <w:rsid w:val="006D6A6A"/>
    <w:rsid w:val="006D6AEA"/>
    <w:rsid w:val="006D6FDE"/>
    <w:rsid w:val="006D7464"/>
    <w:rsid w:val="006E41B3"/>
    <w:rsid w:val="006E6368"/>
    <w:rsid w:val="006F4AC3"/>
    <w:rsid w:val="006F756F"/>
    <w:rsid w:val="00702D4B"/>
    <w:rsid w:val="007034DE"/>
    <w:rsid w:val="00703D97"/>
    <w:rsid w:val="0071271F"/>
    <w:rsid w:val="00712EA1"/>
    <w:rsid w:val="00713DAE"/>
    <w:rsid w:val="007148AB"/>
    <w:rsid w:val="00716A38"/>
    <w:rsid w:val="007209B3"/>
    <w:rsid w:val="00721A1D"/>
    <w:rsid w:val="0072380A"/>
    <w:rsid w:val="007258DC"/>
    <w:rsid w:val="00726D8B"/>
    <w:rsid w:val="007315C0"/>
    <w:rsid w:val="00732289"/>
    <w:rsid w:val="00734811"/>
    <w:rsid w:val="0074181A"/>
    <w:rsid w:val="00742CE1"/>
    <w:rsid w:val="00744B8A"/>
    <w:rsid w:val="007460E5"/>
    <w:rsid w:val="00747B01"/>
    <w:rsid w:val="00750E2F"/>
    <w:rsid w:val="007516C0"/>
    <w:rsid w:val="00756478"/>
    <w:rsid w:val="007564EF"/>
    <w:rsid w:val="00757F10"/>
    <w:rsid w:val="007616FD"/>
    <w:rsid w:val="007650EA"/>
    <w:rsid w:val="00765976"/>
    <w:rsid w:val="00765BC9"/>
    <w:rsid w:val="007704CF"/>
    <w:rsid w:val="00770FAF"/>
    <w:rsid w:val="0077115C"/>
    <w:rsid w:val="00775736"/>
    <w:rsid w:val="007805B9"/>
    <w:rsid w:val="0078777F"/>
    <w:rsid w:val="00793480"/>
    <w:rsid w:val="00794274"/>
    <w:rsid w:val="00797E52"/>
    <w:rsid w:val="007A2339"/>
    <w:rsid w:val="007A24B2"/>
    <w:rsid w:val="007A2B91"/>
    <w:rsid w:val="007A6671"/>
    <w:rsid w:val="007B0E18"/>
    <w:rsid w:val="007B1C13"/>
    <w:rsid w:val="007B5DED"/>
    <w:rsid w:val="007B64F2"/>
    <w:rsid w:val="007B7E72"/>
    <w:rsid w:val="007C171C"/>
    <w:rsid w:val="007C2474"/>
    <w:rsid w:val="007C65E6"/>
    <w:rsid w:val="007C681F"/>
    <w:rsid w:val="007D325E"/>
    <w:rsid w:val="007D456B"/>
    <w:rsid w:val="007D5626"/>
    <w:rsid w:val="007D5C00"/>
    <w:rsid w:val="007D7660"/>
    <w:rsid w:val="007E494B"/>
    <w:rsid w:val="007F1E5D"/>
    <w:rsid w:val="007F5A88"/>
    <w:rsid w:val="008132B3"/>
    <w:rsid w:val="008168F8"/>
    <w:rsid w:val="00817DB3"/>
    <w:rsid w:val="00822EDB"/>
    <w:rsid w:val="00823EBB"/>
    <w:rsid w:val="00825958"/>
    <w:rsid w:val="00826C47"/>
    <w:rsid w:val="00826EC1"/>
    <w:rsid w:val="0083014E"/>
    <w:rsid w:val="00833F52"/>
    <w:rsid w:val="00836C07"/>
    <w:rsid w:val="0084041B"/>
    <w:rsid w:val="008434B7"/>
    <w:rsid w:val="0084595C"/>
    <w:rsid w:val="00846D1A"/>
    <w:rsid w:val="00847774"/>
    <w:rsid w:val="00851A2C"/>
    <w:rsid w:val="00852687"/>
    <w:rsid w:val="00853417"/>
    <w:rsid w:val="00853CA2"/>
    <w:rsid w:val="00853CF6"/>
    <w:rsid w:val="008549BA"/>
    <w:rsid w:val="008553D5"/>
    <w:rsid w:val="008560D2"/>
    <w:rsid w:val="00856A35"/>
    <w:rsid w:val="00856EA0"/>
    <w:rsid w:val="00857974"/>
    <w:rsid w:val="0085797A"/>
    <w:rsid w:val="0086007D"/>
    <w:rsid w:val="008608F8"/>
    <w:rsid w:val="00865FED"/>
    <w:rsid w:val="00866621"/>
    <w:rsid w:val="0087326B"/>
    <w:rsid w:val="0087486F"/>
    <w:rsid w:val="008755AC"/>
    <w:rsid w:val="00880BAA"/>
    <w:rsid w:val="008812BE"/>
    <w:rsid w:val="00887747"/>
    <w:rsid w:val="0089464B"/>
    <w:rsid w:val="008959AE"/>
    <w:rsid w:val="0089619E"/>
    <w:rsid w:val="0089676D"/>
    <w:rsid w:val="008969CB"/>
    <w:rsid w:val="00897478"/>
    <w:rsid w:val="008A1FD1"/>
    <w:rsid w:val="008A5F07"/>
    <w:rsid w:val="008A68E9"/>
    <w:rsid w:val="008A794C"/>
    <w:rsid w:val="008B0468"/>
    <w:rsid w:val="008B3A7C"/>
    <w:rsid w:val="008B6D15"/>
    <w:rsid w:val="008C0CD0"/>
    <w:rsid w:val="008C1A8A"/>
    <w:rsid w:val="008C251F"/>
    <w:rsid w:val="008C3A4C"/>
    <w:rsid w:val="008C67FD"/>
    <w:rsid w:val="008C7A28"/>
    <w:rsid w:val="008D6423"/>
    <w:rsid w:val="008D7372"/>
    <w:rsid w:val="008F0B07"/>
    <w:rsid w:val="008F2838"/>
    <w:rsid w:val="008F39F1"/>
    <w:rsid w:val="008F6BBE"/>
    <w:rsid w:val="009019FA"/>
    <w:rsid w:val="00902DA2"/>
    <w:rsid w:val="009039CE"/>
    <w:rsid w:val="00905A3B"/>
    <w:rsid w:val="009073DD"/>
    <w:rsid w:val="00910029"/>
    <w:rsid w:val="00911553"/>
    <w:rsid w:val="00916D4B"/>
    <w:rsid w:val="00920328"/>
    <w:rsid w:val="009325D9"/>
    <w:rsid w:val="00933653"/>
    <w:rsid w:val="00936401"/>
    <w:rsid w:val="00937032"/>
    <w:rsid w:val="009370DB"/>
    <w:rsid w:val="00946CCB"/>
    <w:rsid w:val="00946D6A"/>
    <w:rsid w:val="00947F1E"/>
    <w:rsid w:val="00952B00"/>
    <w:rsid w:val="00953ADC"/>
    <w:rsid w:val="00953CB7"/>
    <w:rsid w:val="00956468"/>
    <w:rsid w:val="00956BDD"/>
    <w:rsid w:val="009576C2"/>
    <w:rsid w:val="00962F80"/>
    <w:rsid w:val="00963075"/>
    <w:rsid w:val="0096483E"/>
    <w:rsid w:val="00975183"/>
    <w:rsid w:val="0097544D"/>
    <w:rsid w:val="00981EFB"/>
    <w:rsid w:val="00983986"/>
    <w:rsid w:val="00985EBA"/>
    <w:rsid w:val="009862E4"/>
    <w:rsid w:val="00987935"/>
    <w:rsid w:val="00995CD8"/>
    <w:rsid w:val="00997015"/>
    <w:rsid w:val="009A0BE6"/>
    <w:rsid w:val="009A3FD3"/>
    <w:rsid w:val="009A49DC"/>
    <w:rsid w:val="009A5719"/>
    <w:rsid w:val="009A74C2"/>
    <w:rsid w:val="009A7AA2"/>
    <w:rsid w:val="009B0596"/>
    <w:rsid w:val="009B1C15"/>
    <w:rsid w:val="009B5C22"/>
    <w:rsid w:val="009B7D59"/>
    <w:rsid w:val="009B7E04"/>
    <w:rsid w:val="009C00A6"/>
    <w:rsid w:val="009C0BBE"/>
    <w:rsid w:val="009C2C8A"/>
    <w:rsid w:val="009C399D"/>
    <w:rsid w:val="009C3BA9"/>
    <w:rsid w:val="009C4AAA"/>
    <w:rsid w:val="009C6566"/>
    <w:rsid w:val="009C76D3"/>
    <w:rsid w:val="009C7E4E"/>
    <w:rsid w:val="009D2E6E"/>
    <w:rsid w:val="009D6A77"/>
    <w:rsid w:val="009D6F26"/>
    <w:rsid w:val="009E34C4"/>
    <w:rsid w:val="009E4759"/>
    <w:rsid w:val="009E4B3C"/>
    <w:rsid w:val="009E4EEF"/>
    <w:rsid w:val="009E55D7"/>
    <w:rsid w:val="009E6CA3"/>
    <w:rsid w:val="009E7B8C"/>
    <w:rsid w:val="009F0298"/>
    <w:rsid w:val="009F3C72"/>
    <w:rsid w:val="00A01698"/>
    <w:rsid w:val="00A04250"/>
    <w:rsid w:val="00A0688F"/>
    <w:rsid w:val="00A15392"/>
    <w:rsid w:val="00A1588F"/>
    <w:rsid w:val="00A16F2E"/>
    <w:rsid w:val="00A233A4"/>
    <w:rsid w:val="00A251AE"/>
    <w:rsid w:val="00A25AC7"/>
    <w:rsid w:val="00A25B45"/>
    <w:rsid w:val="00A306EC"/>
    <w:rsid w:val="00A334D2"/>
    <w:rsid w:val="00A371CD"/>
    <w:rsid w:val="00A37D2A"/>
    <w:rsid w:val="00A44A6E"/>
    <w:rsid w:val="00A46BA2"/>
    <w:rsid w:val="00A47647"/>
    <w:rsid w:val="00A5100F"/>
    <w:rsid w:val="00A5119E"/>
    <w:rsid w:val="00A520AF"/>
    <w:rsid w:val="00A56F9B"/>
    <w:rsid w:val="00A57999"/>
    <w:rsid w:val="00A605EC"/>
    <w:rsid w:val="00A63776"/>
    <w:rsid w:val="00A66218"/>
    <w:rsid w:val="00A700C1"/>
    <w:rsid w:val="00A71E13"/>
    <w:rsid w:val="00A731ED"/>
    <w:rsid w:val="00A7328A"/>
    <w:rsid w:val="00A739A8"/>
    <w:rsid w:val="00A73F30"/>
    <w:rsid w:val="00A74906"/>
    <w:rsid w:val="00A83873"/>
    <w:rsid w:val="00A83919"/>
    <w:rsid w:val="00A83BCC"/>
    <w:rsid w:val="00A91C08"/>
    <w:rsid w:val="00A923F0"/>
    <w:rsid w:val="00A92B45"/>
    <w:rsid w:val="00A9647A"/>
    <w:rsid w:val="00AA0FB4"/>
    <w:rsid w:val="00AA0FCB"/>
    <w:rsid w:val="00AA1A1D"/>
    <w:rsid w:val="00AA74CA"/>
    <w:rsid w:val="00AB044A"/>
    <w:rsid w:val="00AB7C9F"/>
    <w:rsid w:val="00AC2A02"/>
    <w:rsid w:val="00AC3F17"/>
    <w:rsid w:val="00AC42EC"/>
    <w:rsid w:val="00AC5194"/>
    <w:rsid w:val="00AC6D14"/>
    <w:rsid w:val="00AC7277"/>
    <w:rsid w:val="00AC7C65"/>
    <w:rsid w:val="00AD070A"/>
    <w:rsid w:val="00AD3CEE"/>
    <w:rsid w:val="00AD4788"/>
    <w:rsid w:val="00AD6EF9"/>
    <w:rsid w:val="00AD6F76"/>
    <w:rsid w:val="00AE1507"/>
    <w:rsid w:val="00AE323B"/>
    <w:rsid w:val="00AF446D"/>
    <w:rsid w:val="00AF730B"/>
    <w:rsid w:val="00B008D9"/>
    <w:rsid w:val="00B02831"/>
    <w:rsid w:val="00B05B73"/>
    <w:rsid w:val="00B1056F"/>
    <w:rsid w:val="00B115D9"/>
    <w:rsid w:val="00B12D89"/>
    <w:rsid w:val="00B144F9"/>
    <w:rsid w:val="00B17155"/>
    <w:rsid w:val="00B17C59"/>
    <w:rsid w:val="00B2147A"/>
    <w:rsid w:val="00B22AF9"/>
    <w:rsid w:val="00B30667"/>
    <w:rsid w:val="00B30713"/>
    <w:rsid w:val="00B311C9"/>
    <w:rsid w:val="00B33314"/>
    <w:rsid w:val="00B3511D"/>
    <w:rsid w:val="00B35368"/>
    <w:rsid w:val="00B35435"/>
    <w:rsid w:val="00B35656"/>
    <w:rsid w:val="00B35C9D"/>
    <w:rsid w:val="00B366EB"/>
    <w:rsid w:val="00B37847"/>
    <w:rsid w:val="00B40415"/>
    <w:rsid w:val="00B43388"/>
    <w:rsid w:val="00B63E60"/>
    <w:rsid w:val="00B7084C"/>
    <w:rsid w:val="00B72525"/>
    <w:rsid w:val="00B8118E"/>
    <w:rsid w:val="00B87723"/>
    <w:rsid w:val="00B90D77"/>
    <w:rsid w:val="00B9658E"/>
    <w:rsid w:val="00B97A78"/>
    <w:rsid w:val="00BA096F"/>
    <w:rsid w:val="00BA4556"/>
    <w:rsid w:val="00BB2A79"/>
    <w:rsid w:val="00BB3807"/>
    <w:rsid w:val="00BB7AC3"/>
    <w:rsid w:val="00BC1C07"/>
    <w:rsid w:val="00BC33B0"/>
    <w:rsid w:val="00BC4ABA"/>
    <w:rsid w:val="00BC4B2C"/>
    <w:rsid w:val="00BC5C21"/>
    <w:rsid w:val="00BC6352"/>
    <w:rsid w:val="00BD11E9"/>
    <w:rsid w:val="00BD1BCB"/>
    <w:rsid w:val="00BD20BE"/>
    <w:rsid w:val="00BD2259"/>
    <w:rsid w:val="00BD26C9"/>
    <w:rsid w:val="00BD27D4"/>
    <w:rsid w:val="00BD6073"/>
    <w:rsid w:val="00BE18AA"/>
    <w:rsid w:val="00BE1E12"/>
    <w:rsid w:val="00BE30E9"/>
    <w:rsid w:val="00BE6A6C"/>
    <w:rsid w:val="00BF252E"/>
    <w:rsid w:val="00BF4B15"/>
    <w:rsid w:val="00BF5451"/>
    <w:rsid w:val="00C02483"/>
    <w:rsid w:val="00C036DC"/>
    <w:rsid w:val="00C04288"/>
    <w:rsid w:val="00C1026A"/>
    <w:rsid w:val="00C1116C"/>
    <w:rsid w:val="00C12A1A"/>
    <w:rsid w:val="00C240E4"/>
    <w:rsid w:val="00C25AFD"/>
    <w:rsid w:val="00C262D6"/>
    <w:rsid w:val="00C276FA"/>
    <w:rsid w:val="00C37115"/>
    <w:rsid w:val="00C410F2"/>
    <w:rsid w:val="00C44412"/>
    <w:rsid w:val="00C503D2"/>
    <w:rsid w:val="00C505BF"/>
    <w:rsid w:val="00C50CFA"/>
    <w:rsid w:val="00C50DC4"/>
    <w:rsid w:val="00C51E2F"/>
    <w:rsid w:val="00C52818"/>
    <w:rsid w:val="00C54876"/>
    <w:rsid w:val="00C5595B"/>
    <w:rsid w:val="00C56D1B"/>
    <w:rsid w:val="00C56F54"/>
    <w:rsid w:val="00C615B6"/>
    <w:rsid w:val="00C62E82"/>
    <w:rsid w:val="00C700E1"/>
    <w:rsid w:val="00C85134"/>
    <w:rsid w:val="00C872B7"/>
    <w:rsid w:val="00C90B67"/>
    <w:rsid w:val="00C9102E"/>
    <w:rsid w:val="00C94D61"/>
    <w:rsid w:val="00C957D8"/>
    <w:rsid w:val="00CA13B7"/>
    <w:rsid w:val="00CA2133"/>
    <w:rsid w:val="00CA60C7"/>
    <w:rsid w:val="00CA7D8D"/>
    <w:rsid w:val="00CB31D6"/>
    <w:rsid w:val="00CB4FA0"/>
    <w:rsid w:val="00CB797C"/>
    <w:rsid w:val="00CC69A5"/>
    <w:rsid w:val="00CD09D8"/>
    <w:rsid w:val="00CD3E8E"/>
    <w:rsid w:val="00CD728F"/>
    <w:rsid w:val="00CD7E8D"/>
    <w:rsid w:val="00CE2ADC"/>
    <w:rsid w:val="00CE2D01"/>
    <w:rsid w:val="00CE32F7"/>
    <w:rsid w:val="00CE3CE8"/>
    <w:rsid w:val="00CE5EA1"/>
    <w:rsid w:val="00CE6F5C"/>
    <w:rsid w:val="00CF1531"/>
    <w:rsid w:val="00CF18FA"/>
    <w:rsid w:val="00CF1DE7"/>
    <w:rsid w:val="00D07133"/>
    <w:rsid w:val="00D1047C"/>
    <w:rsid w:val="00D123CC"/>
    <w:rsid w:val="00D13956"/>
    <w:rsid w:val="00D13FF4"/>
    <w:rsid w:val="00D175FB"/>
    <w:rsid w:val="00D179E1"/>
    <w:rsid w:val="00D17D29"/>
    <w:rsid w:val="00D2469A"/>
    <w:rsid w:val="00D26F69"/>
    <w:rsid w:val="00D2705E"/>
    <w:rsid w:val="00D2739A"/>
    <w:rsid w:val="00D30215"/>
    <w:rsid w:val="00D308CC"/>
    <w:rsid w:val="00D35A73"/>
    <w:rsid w:val="00D40F9B"/>
    <w:rsid w:val="00D4492D"/>
    <w:rsid w:val="00D46393"/>
    <w:rsid w:val="00D50493"/>
    <w:rsid w:val="00D50BDF"/>
    <w:rsid w:val="00D54B02"/>
    <w:rsid w:val="00D61BBB"/>
    <w:rsid w:val="00D65820"/>
    <w:rsid w:val="00D66B78"/>
    <w:rsid w:val="00D70F03"/>
    <w:rsid w:val="00D73742"/>
    <w:rsid w:val="00D73F7A"/>
    <w:rsid w:val="00D758F6"/>
    <w:rsid w:val="00D8205D"/>
    <w:rsid w:val="00D82FFD"/>
    <w:rsid w:val="00D856F5"/>
    <w:rsid w:val="00D90C8A"/>
    <w:rsid w:val="00D960CA"/>
    <w:rsid w:val="00D97131"/>
    <w:rsid w:val="00DA5FEB"/>
    <w:rsid w:val="00DB004B"/>
    <w:rsid w:val="00DC0EF6"/>
    <w:rsid w:val="00DC27B9"/>
    <w:rsid w:val="00DC2D84"/>
    <w:rsid w:val="00DC4B61"/>
    <w:rsid w:val="00DC5550"/>
    <w:rsid w:val="00DC62AB"/>
    <w:rsid w:val="00DC6F4E"/>
    <w:rsid w:val="00DD0869"/>
    <w:rsid w:val="00DD1F68"/>
    <w:rsid w:val="00DD27B7"/>
    <w:rsid w:val="00DD5AC8"/>
    <w:rsid w:val="00DD6488"/>
    <w:rsid w:val="00DE0A4E"/>
    <w:rsid w:val="00DE4E4F"/>
    <w:rsid w:val="00DE62A4"/>
    <w:rsid w:val="00DF6DEC"/>
    <w:rsid w:val="00E005BF"/>
    <w:rsid w:val="00E0375E"/>
    <w:rsid w:val="00E06B30"/>
    <w:rsid w:val="00E100B1"/>
    <w:rsid w:val="00E13A85"/>
    <w:rsid w:val="00E16133"/>
    <w:rsid w:val="00E170EF"/>
    <w:rsid w:val="00E17B8D"/>
    <w:rsid w:val="00E22CC0"/>
    <w:rsid w:val="00E253C9"/>
    <w:rsid w:val="00E25C52"/>
    <w:rsid w:val="00E273FF"/>
    <w:rsid w:val="00E27556"/>
    <w:rsid w:val="00E2768B"/>
    <w:rsid w:val="00E320F1"/>
    <w:rsid w:val="00E32859"/>
    <w:rsid w:val="00E33843"/>
    <w:rsid w:val="00E41041"/>
    <w:rsid w:val="00E42217"/>
    <w:rsid w:val="00E4361E"/>
    <w:rsid w:val="00E476C0"/>
    <w:rsid w:val="00E500CF"/>
    <w:rsid w:val="00E511F8"/>
    <w:rsid w:val="00E5361E"/>
    <w:rsid w:val="00E537B0"/>
    <w:rsid w:val="00E53970"/>
    <w:rsid w:val="00E53A25"/>
    <w:rsid w:val="00E60104"/>
    <w:rsid w:val="00E61709"/>
    <w:rsid w:val="00E61FBE"/>
    <w:rsid w:val="00E64135"/>
    <w:rsid w:val="00E647E2"/>
    <w:rsid w:val="00E73574"/>
    <w:rsid w:val="00E74FA2"/>
    <w:rsid w:val="00E754F6"/>
    <w:rsid w:val="00E75683"/>
    <w:rsid w:val="00E76A06"/>
    <w:rsid w:val="00E7798C"/>
    <w:rsid w:val="00E855EE"/>
    <w:rsid w:val="00E900E4"/>
    <w:rsid w:val="00E95643"/>
    <w:rsid w:val="00E956D7"/>
    <w:rsid w:val="00EA0998"/>
    <w:rsid w:val="00EA0D31"/>
    <w:rsid w:val="00EA0D9A"/>
    <w:rsid w:val="00EA4A6B"/>
    <w:rsid w:val="00EA7194"/>
    <w:rsid w:val="00EA7E8D"/>
    <w:rsid w:val="00EB2ECB"/>
    <w:rsid w:val="00EB6715"/>
    <w:rsid w:val="00EC06F8"/>
    <w:rsid w:val="00EC231C"/>
    <w:rsid w:val="00EC36C8"/>
    <w:rsid w:val="00EC54B5"/>
    <w:rsid w:val="00EC6DB6"/>
    <w:rsid w:val="00EC78AA"/>
    <w:rsid w:val="00ED4BE8"/>
    <w:rsid w:val="00ED67ED"/>
    <w:rsid w:val="00EE016B"/>
    <w:rsid w:val="00EF50AB"/>
    <w:rsid w:val="00F04B47"/>
    <w:rsid w:val="00F04C7F"/>
    <w:rsid w:val="00F10017"/>
    <w:rsid w:val="00F1289E"/>
    <w:rsid w:val="00F13A41"/>
    <w:rsid w:val="00F1505E"/>
    <w:rsid w:val="00F15AFE"/>
    <w:rsid w:val="00F21CC1"/>
    <w:rsid w:val="00F229BE"/>
    <w:rsid w:val="00F25A42"/>
    <w:rsid w:val="00F31B4B"/>
    <w:rsid w:val="00F32615"/>
    <w:rsid w:val="00F32C56"/>
    <w:rsid w:val="00F3736F"/>
    <w:rsid w:val="00F3748A"/>
    <w:rsid w:val="00F4043E"/>
    <w:rsid w:val="00F41423"/>
    <w:rsid w:val="00F42E98"/>
    <w:rsid w:val="00F46429"/>
    <w:rsid w:val="00F5092C"/>
    <w:rsid w:val="00F529FE"/>
    <w:rsid w:val="00F532C9"/>
    <w:rsid w:val="00F54397"/>
    <w:rsid w:val="00F57992"/>
    <w:rsid w:val="00F601D3"/>
    <w:rsid w:val="00F629CD"/>
    <w:rsid w:val="00F6649B"/>
    <w:rsid w:val="00F678C8"/>
    <w:rsid w:val="00F716F1"/>
    <w:rsid w:val="00F71F9E"/>
    <w:rsid w:val="00F73249"/>
    <w:rsid w:val="00F7476D"/>
    <w:rsid w:val="00F759B2"/>
    <w:rsid w:val="00F819B2"/>
    <w:rsid w:val="00F835E4"/>
    <w:rsid w:val="00F85B19"/>
    <w:rsid w:val="00F863DB"/>
    <w:rsid w:val="00F90752"/>
    <w:rsid w:val="00F95F3A"/>
    <w:rsid w:val="00F97839"/>
    <w:rsid w:val="00F97FC5"/>
    <w:rsid w:val="00FA0D3C"/>
    <w:rsid w:val="00FA1793"/>
    <w:rsid w:val="00FA1CA0"/>
    <w:rsid w:val="00FB01CC"/>
    <w:rsid w:val="00FB4362"/>
    <w:rsid w:val="00FB63D1"/>
    <w:rsid w:val="00FB6D01"/>
    <w:rsid w:val="00FB7E11"/>
    <w:rsid w:val="00FC076B"/>
    <w:rsid w:val="00FC4A6B"/>
    <w:rsid w:val="00FC7A89"/>
    <w:rsid w:val="00FD4543"/>
    <w:rsid w:val="00FD5521"/>
    <w:rsid w:val="00FD5BE2"/>
    <w:rsid w:val="00FE48C1"/>
    <w:rsid w:val="00FE5E39"/>
    <w:rsid w:val="00FE6723"/>
    <w:rsid w:val="00FE6A4A"/>
    <w:rsid w:val="00FF027A"/>
    <w:rsid w:val="00FF16E9"/>
    <w:rsid w:val="00FF6CC0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55AC"/>
    <w:rPr>
      <w:color w:val="000000"/>
      <w:u w:val="single"/>
    </w:rPr>
  </w:style>
  <w:style w:type="character" w:customStyle="1" w:styleId="apple-converted-space">
    <w:name w:val="apple-converted-space"/>
    <w:basedOn w:val="a0"/>
    <w:rsid w:val="00F85B19"/>
  </w:style>
  <w:style w:type="character" w:customStyle="1" w:styleId="bra">
    <w:name w:val="bra"/>
    <w:basedOn w:val="a0"/>
    <w:rsid w:val="0087486F"/>
  </w:style>
  <w:style w:type="character" w:styleId="a8">
    <w:name w:val="Strong"/>
    <w:basedOn w:val="a0"/>
    <w:uiPriority w:val="22"/>
    <w:qFormat/>
    <w:rsid w:val="00EA0D3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C0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0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06F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0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06F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55AC"/>
    <w:rPr>
      <w:color w:val="000000"/>
      <w:u w:val="single"/>
    </w:rPr>
  </w:style>
  <w:style w:type="character" w:customStyle="1" w:styleId="apple-converted-space">
    <w:name w:val="apple-converted-space"/>
    <w:basedOn w:val="a0"/>
    <w:rsid w:val="00F85B19"/>
  </w:style>
  <w:style w:type="character" w:customStyle="1" w:styleId="bra">
    <w:name w:val="bra"/>
    <w:basedOn w:val="a0"/>
    <w:rsid w:val="0087486F"/>
  </w:style>
  <w:style w:type="character" w:styleId="a8">
    <w:name w:val="Strong"/>
    <w:basedOn w:val="a0"/>
    <w:uiPriority w:val="22"/>
    <w:qFormat/>
    <w:rsid w:val="00EA0D3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C0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0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06F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0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06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8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4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2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5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0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670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45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2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1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9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020F-3DCA-451F-9C3A-3D5CEAC8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Isain</dc:creator>
  <cp:lastModifiedBy>Константин Горошкин</cp:lastModifiedBy>
  <cp:revision>2</cp:revision>
  <cp:lastPrinted>2015-08-09T15:30:00Z</cp:lastPrinted>
  <dcterms:created xsi:type="dcterms:W3CDTF">2016-03-09T09:46:00Z</dcterms:created>
  <dcterms:modified xsi:type="dcterms:W3CDTF">2016-03-09T09:46:00Z</dcterms:modified>
</cp:coreProperties>
</file>